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79" w:rsidRDefault="00614679" w:rsidP="00614679">
      <w:pPr>
        <w:pStyle w:val="a3"/>
        <w:spacing w:before="0" w:beforeAutospacing="0" w:after="0" w:afterAutospacing="0"/>
        <w:jc w:val="both"/>
        <w:rPr>
          <w:b/>
          <w:bCs/>
          <w:color w:val="0D0D0D" w:themeColor="text1" w:themeTint="F2"/>
          <w:sz w:val="28"/>
          <w:szCs w:val="28"/>
        </w:rPr>
      </w:pPr>
    </w:p>
    <w:tbl>
      <w:tblPr>
        <w:tblW w:w="0" w:type="auto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50"/>
      </w:tblGrid>
      <w:tr w:rsidR="00614679" w:rsidTr="00614679">
        <w:trPr>
          <w:trHeight w:val="14211"/>
        </w:trPr>
        <w:tc>
          <w:tcPr>
            <w:tcW w:w="10050" w:type="dxa"/>
          </w:tcPr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BE73D6">
            <w:pPr>
              <w:pStyle w:val="a3"/>
              <w:spacing w:after="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BE73D6" w:rsidRPr="00BE73D6" w:rsidRDefault="00BE73D6" w:rsidP="00BE73D6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Конспект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E73D6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E73D6" w:rsidRPr="00BE73D6" w:rsidRDefault="00BE73D6" w:rsidP="00BE73D6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познавательному  развитию</w:t>
            </w:r>
          </w:p>
          <w:p w:rsidR="00BE73D6" w:rsidRPr="00BE73D6" w:rsidRDefault="00614679" w:rsidP="00BE73D6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3D6">
              <w:rPr>
                <w:rFonts w:ascii="Times New Roman" w:hAnsi="Times New Roman" w:cs="Times New Roman"/>
                <w:b/>
                <w:sz w:val="28"/>
                <w:szCs w:val="28"/>
              </w:rPr>
              <w:t>«Круговорот воды в природе»</w:t>
            </w:r>
            <w:r w:rsidRPr="00BE73D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BE7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BE73D6" w:rsidRPr="00BE73D6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подготовительной группе</w:t>
            </w:r>
          </w:p>
          <w:p w:rsidR="00614679" w:rsidRPr="00BE73D6" w:rsidRDefault="00614679" w:rsidP="00BE73D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4679" w:rsidRPr="00BE73D6" w:rsidRDefault="00614679" w:rsidP="00BE73D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4679" w:rsidRPr="00BE73D6" w:rsidRDefault="00614679" w:rsidP="00BE73D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before="0" w:beforeAutospacing="0" w:after="240" w:afterAutospacing="0"/>
              <w:ind w:left="60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before="0" w:beforeAutospacing="0" w:after="240" w:afterAutospacing="0"/>
              <w:ind w:left="60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before="0" w:beforeAutospacing="0" w:after="240" w:afterAutospacing="0"/>
              <w:ind w:left="60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before="0" w:beforeAutospacing="0" w:after="240" w:afterAutospacing="0"/>
              <w:ind w:left="60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before="0" w:beforeAutospacing="0" w:after="240" w:afterAutospacing="0"/>
              <w:ind w:left="60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before="0" w:beforeAutospacing="0" w:after="240" w:afterAutospacing="0"/>
              <w:ind w:left="606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33CB0">
            <w:pPr>
              <w:pStyle w:val="a3"/>
              <w:spacing w:before="0" w:beforeAutospacing="0" w:after="0" w:afterAutospacing="0"/>
              <w:ind w:left="606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               </w:t>
            </w:r>
            <w:r w:rsidR="00633CB0">
              <w:rPr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bCs/>
                <w:color w:val="0D0D0D" w:themeColor="text1" w:themeTint="F2"/>
                <w:sz w:val="28"/>
                <w:szCs w:val="28"/>
              </w:rPr>
              <w:t>Подготовила и провела</w:t>
            </w:r>
          </w:p>
          <w:p w:rsidR="00614679" w:rsidRDefault="00633CB0" w:rsidP="00633CB0">
            <w:pPr>
              <w:pStyle w:val="a3"/>
              <w:spacing w:before="0" w:beforeAutospacing="0" w:after="0" w:afterAutospacing="0"/>
              <w:ind w:left="606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                </w:t>
            </w:r>
            <w:r w:rsidR="00614679">
              <w:rPr>
                <w:bCs/>
                <w:color w:val="0D0D0D" w:themeColor="text1" w:themeTint="F2"/>
                <w:sz w:val="28"/>
                <w:szCs w:val="28"/>
              </w:rPr>
              <w:t>воспитатель М</w:t>
            </w:r>
            <w:r w:rsidR="00377B49">
              <w:rPr>
                <w:bCs/>
                <w:color w:val="0D0D0D" w:themeColor="text1" w:themeTint="F2"/>
                <w:sz w:val="28"/>
                <w:szCs w:val="28"/>
              </w:rPr>
              <w:t>Б</w:t>
            </w:r>
            <w:r w:rsidR="00614679">
              <w:rPr>
                <w:bCs/>
                <w:color w:val="0D0D0D" w:themeColor="text1" w:themeTint="F2"/>
                <w:sz w:val="28"/>
                <w:szCs w:val="28"/>
              </w:rPr>
              <w:t>ДОУ ЦРР</w:t>
            </w:r>
          </w:p>
          <w:p w:rsidR="00614679" w:rsidRDefault="00633CB0" w:rsidP="00633CB0">
            <w:pPr>
              <w:pStyle w:val="a3"/>
              <w:spacing w:before="0" w:beforeAutospacing="0" w:after="0" w:afterAutospacing="0"/>
              <w:ind w:left="606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                </w:t>
            </w:r>
            <w:r w:rsidR="00614679">
              <w:rPr>
                <w:bCs/>
                <w:color w:val="0D0D0D" w:themeColor="text1" w:themeTint="F2"/>
                <w:sz w:val="28"/>
                <w:szCs w:val="28"/>
              </w:rPr>
              <w:t>д/с</w:t>
            </w:r>
            <w:r w:rsidR="00614679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614679">
              <w:rPr>
                <w:bCs/>
                <w:color w:val="0D0D0D" w:themeColor="text1" w:themeTint="F2"/>
                <w:sz w:val="28"/>
                <w:szCs w:val="28"/>
              </w:rPr>
              <w:t>№11 «Дюймовочка»</w:t>
            </w:r>
          </w:p>
          <w:p w:rsidR="00614679" w:rsidRDefault="00614679" w:rsidP="00633CB0">
            <w:pPr>
              <w:pStyle w:val="a3"/>
              <w:spacing w:before="0" w:beforeAutospacing="0" w:after="0" w:afterAutospacing="0"/>
              <w:ind w:left="606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  </w:t>
            </w:r>
            <w:r w:rsidR="00633CB0">
              <w:rPr>
                <w:bCs/>
                <w:color w:val="0D0D0D" w:themeColor="text1" w:themeTint="F2"/>
                <w:sz w:val="28"/>
                <w:szCs w:val="28"/>
              </w:rPr>
              <w:t xml:space="preserve">              </w:t>
            </w:r>
            <w:r>
              <w:rPr>
                <w:bCs/>
                <w:color w:val="0D0D0D" w:themeColor="text1" w:themeTint="F2"/>
                <w:sz w:val="28"/>
                <w:szCs w:val="28"/>
              </w:rPr>
              <w:t>Коржова Н.З</w:t>
            </w:r>
            <w:r w:rsidR="00633CB0">
              <w:rPr>
                <w:bCs/>
                <w:color w:val="0D0D0D" w:themeColor="text1" w:themeTint="F2"/>
                <w:sz w:val="28"/>
                <w:szCs w:val="28"/>
              </w:rPr>
              <w:t>.</w:t>
            </w:r>
          </w:p>
          <w:p w:rsidR="00614679" w:rsidRPr="00614679" w:rsidRDefault="00614679" w:rsidP="00614679">
            <w:pPr>
              <w:pStyle w:val="a3"/>
              <w:spacing w:before="0" w:beforeAutospacing="0" w:after="0" w:afterAutospacing="0"/>
              <w:ind w:left="606"/>
              <w:jc w:val="right"/>
              <w:rPr>
                <w:bCs/>
                <w:color w:val="0D0D0D" w:themeColor="text1" w:themeTint="F2"/>
                <w:sz w:val="28"/>
                <w:szCs w:val="28"/>
              </w:rPr>
            </w:pPr>
          </w:p>
          <w:p w:rsidR="00614679" w:rsidRDefault="00614679" w:rsidP="00614679">
            <w:pPr>
              <w:pStyle w:val="a3"/>
              <w:spacing w:after="0"/>
              <w:ind w:left="606"/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</w:p>
          <w:p w:rsidR="00BE73D6" w:rsidRDefault="00BE73D6" w:rsidP="00BE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CDA">
              <w:rPr>
                <w:rFonts w:ascii="Times New Roman" w:hAnsi="Times New Roman" w:cs="Times New Roman"/>
                <w:sz w:val="28"/>
                <w:szCs w:val="28"/>
              </w:rPr>
              <w:t>Давлеканово</w:t>
            </w:r>
          </w:p>
          <w:p w:rsidR="00614679" w:rsidRPr="00BE73D6" w:rsidRDefault="00BE73D6" w:rsidP="00BE7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3D6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</w:tr>
    </w:tbl>
    <w:p w:rsidR="00614679" w:rsidRPr="004D288E" w:rsidRDefault="00614679" w:rsidP="0061467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lastRenderedPageBreak/>
        <w:t>Цель:</w:t>
      </w:r>
      <w:r w:rsidRPr="004D288E">
        <w:rPr>
          <w:color w:val="0D0D0D" w:themeColor="text1" w:themeTint="F2"/>
          <w:sz w:val="28"/>
          <w:szCs w:val="28"/>
        </w:rPr>
        <w:t> Познакомить учащихся с понятием круговорот воды в природе</w:t>
      </w:r>
    </w:p>
    <w:p w:rsidR="00614679" w:rsidRPr="004D288E" w:rsidRDefault="00614679" w:rsidP="00614679">
      <w:pPr>
        <w:pStyle w:val="a3"/>
        <w:spacing w:before="0" w:beforeAutospacing="0" w:after="0" w:afterAutospacing="0"/>
        <w:jc w:val="both"/>
        <w:rPr>
          <w:b/>
          <w:bCs/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Задачи:</w:t>
      </w:r>
    </w:p>
    <w:p w:rsidR="00614679" w:rsidRPr="004D288E" w:rsidRDefault="00614679" w:rsidP="00377B4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о</w:t>
      </w:r>
      <w:r w:rsidRPr="00614679">
        <w:rPr>
          <w:b/>
          <w:iCs/>
          <w:color w:val="0D0D0D" w:themeColor="text1" w:themeTint="F2"/>
          <w:sz w:val="28"/>
          <w:szCs w:val="28"/>
        </w:rPr>
        <w:t>бучающая:</w:t>
      </w:r>
      <w:r w:rsidRPr="004D288E">
        <w:rPr>
          <w:color w:val="0D0D0D" w:themeColor="text1" w:themeTint="F2"/>
          <w:sz w:val="28"/>
          <w:szCs w:val="28"/>
        </w:rPr>
        <w:t> сформировать представление о круговороте воды, как важнейшем явлении в природе, увязать круговорот воды со свойствами воды</w:t>
      </w:r>
      <w:proofErr w:type="gramStart"/>
      <w:r w:rsidRPr="004D288E">
        <w:rPr>
          <w:color w:val="0D0D0D" w:themeColor="text1" w:themeTint="F2"/>
          <w:sz w:val="28"/>
          <w:szCs w:val="28"/>
        </w:rPr>
        <w:t>.</w:t>
      </w:r>
      <w:proofErr w:type="gramEnd"/>
      <w:r w:rsidRPr="004D288E">
        <w:rPr>
          <w:color w:val="0D0D0D" w:themeColor="text1" w:themeTint="F2"/>
          <w:sz w:val="28"/>
          <w:szCs w:val="28"/>
        </w:rPr>
        <w:t xml:space="preserve"> (</w:t>
      </w:r>
      <w:proofErr w:type="gramStart"/>
      <w:r w:rsidRPr="004D288E">
        <w:rPr>
          <w:color w:val="0D0D0D" w:themeColor="text1" w:themeTint="F2"/>
          <w:sz w:val="28"/>
          <w:szCs w:val="28"/>
        </w:rPr>
        <w:t>п</w:t>
      </w:r>
      <w:proofErr w:type="gramEnd"/>
      <w:r w:rsidRPr="004D288E">
        <w:rPr>
          <w:color w:val="0D0D0D" w:themeColor="text1" w:themeTint="F2"/>
          <w:sz w:val="28"/>
          <w:szCs w:val="28"/>
        </w:rPr>
        <w:t>ереход из одного состояния в другое); </w:t>
      </w:r>
      <w:r w:rsidRPr="004D288E">
        <w:rPr>
          <w:color w:val="0D0D0D" w:themeColor="text1" w:themeTint="F2"/>
          <w:sz w:val="28"/>
          <w:szCs w:val="28"/>
        </w:rPr>
        <w:br/>
      </w:r>
      <w:r>
        <w:rPr>
          <w:b/>
          <w:color w:val="0D0D0D" w:themeColor="text1" w:themeTint="F2"/>
          <w:sz w:val="28"/>
          <w:szCs w:val="28"/>
        </w:rPr>
        <w:t>р</w:t>
      </w:r>
      <w:r w:rsidRPr="00614679">
        <w:rPr>
          <w:b/>
          <w:iCs/>
          <w:color w:val="0D0D0D" w:themeColor="text1" w:themeTint="F2"/>
          <w:sz w:val="28"/>
          <w:szCs w:val="28"/>
        </w:rPr>
        <w:t>азвивающая:</w:t>
      </w:r>
      <w:r>
        <w:rPr>
          <w:color w:val="0D0D0D" w:themeColor="text1" w:themeTint="F2"/>
          <w:sz w:val="28"/>
          <w:szCs w:val="28"/>
        </w:rPr>
        <w:t> развивать логическое мышление, воображение, восприятие</w:t>
      </w:r>
      <w:r w:rsidRPr="004D288E">
        <w:rPr>
          <w:color w:val="0D0D0D" w:themeColor="text1" w:themeTint="F2"/>
          <w:sz w:val="28"/>
          <w:szCs w:val="28"/>
        </w:rPr>
        <w:t>, память, наблюдательность; умение обобщать и делать выводы; </w:t>
      </w:r>
      <w:r w:rsidRPr="004D288E">
        <w:rPr>
          <w:color w:val="0D0D0D" w:themeColor="text1" w:themeTint="F2"/>
          <w:sz w:val="28"/>
          <w:szCs w:val="28"/>
        </w:rPr>
        <w:br/>
      </w:r>
      <w:r>
        <w:rPr>
          <w:b/>
          <w:color w:val="0D0D0D" w:themeColor="text1" w:themeTint="F2"/>
          <w:sz w:val="28"/>
          <w:szCs w:val="28"/>
        </w:rPr>
        <w:t>в</w:t>
      </w:r>
      <w:r w:rsidRPr="00614679">
        <w:rPr>
          <w:b/>
          <w:iCs/>
          <w:color w:val="0D0D0D" w:themeColor="text1" w:themeTint="F2"/>
          <w:sz w:val="28"/>
          <w:szCs w:val="28"/>
        </w:rPr>
        <w:t>оспитательная</w:t>
      </w:r>
      <w:r w:rsidRPr="004D288E">
        <w:rPr>
          <w:iCs/>
          <w:color w:val="0D0D0D" w:themeColor="text1" w:themeTint="F2"/>
          <w:sz w:val="28"/>
          <w:szCs w:val="28"/>
        </w:rPr>
        <w:t>:</w:t>
      </w:r>
      <w:r w:rsidRPr="004D288E">
        <w:rPr>
          <w:color w:val="0D0D0D" w:themeColor="text1" w:themeTint="F2"/>
          <w:sz w:val="28"/>
          <w:szCs w:val="28"/>
        </w:rPr>
        <w:t> формировать знания об экологической целостности природы; о бережном отношении к ней. </w:t>
      </w:r>
    </w:p>
    <w:p w:rsidR="00614679" w:rsidRPr="004D288E" w:rsidRDefault="00614679" w:rsidP="0061467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Методы: </w:t>
      </w:r>
      <w:r w:rsidRPr="004D288E">
        <w:rPr>
          <w:color w:val="0D0D0D" w:themeColor="text1" w:themeTint="F2"/>
          <w:sz w:val="28"/>
          <w:szCs w:val="28"/>
        </w:rPr>
        <w:t>игровые, частично-поисковые, словесные.</w:t>
      </w:r>
    </w:p>
    <w:p w:rsidR="00614679" w:rsidRPr="004D288E" w:rsidRDefault="00614679" w:rsidP="0061467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Оборудование:</w:t>
      </w:r>
      <w:r w:rsidRPr="004D288E">
        <w:rPr>
          <w:color w:val="0D0D0D" w:themeColor="text1" w:themeTint="F2"/>
          <w:sz w:val="28"/>
          <w:szCs w:val="28"/>
        </w:rPr>
        <w:t> мультимедийное оборудование, компьютер, экран, задания для групповой работы, карточки для работы в паре, карточки для составления схемы «Круговорот воды в природе», капельки грустные и весёлые для рефлексии.</w:t>
      </w:r>
    </w:p>
    <w:p w:rsidR="00614679" w:rsidRDefault="00614679" w:rsidP="00614679">
      <w:pPr>
        <w:pStyle w:val="a3"/>
        <w:spacing w:before="0" w:beforeAutospacing="0" w:after="0" w:afterAutospacing="0"/>
        <w:jc w:val="center"/>
        <w:rPr>
          <w:i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Ход:</w:t>
      </w:r>
    </w:p>
    <w:p w:rsidR="00B54269" w:rsidRDefault="00B54269" w:rsidP="00B54269">
      <w:pPr>
        <w:pStyle w:val="a3"/>
        <w:spacing w:before="0" w:beforeAutospacing="0" w:after="0" w:afterAutospacing="0"/>
        <w:jc w:val="both"/>
        <w:rPr>
          <w:iCs/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 xml:space="preserve">Профессор стоит с сотовым телефоном. 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iCs/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 xml:space="preserve">Здравствуйте, я вас уже жду, мне только что, позвонил метеоролог Иван Иванович    и  рассказал, что вы ищите для Водянного потерянную воду. </w:t>
      </w:r>
    </w:p>
    <w:p w:rsidR="00B54269" w:rsidRPr="004D288E" w:rsidRDefault="00B54269" w:rsidP="00B5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>Я рад приветствовать вас мои друзья в Институте воды.   Это место где проводят иссл</w:t>
      </w:r>
      <w:r>
        <w:rPr>
          <w:rFonts w:ascii="Times New Roman" w:hAnsi="Times New Roman" w:cs="Times New Roman"/>
          <w:sz w:val="28"/>
          <w:szCs w:val="28"/>
        </w:rPr>
        <w:t xml:space="preserve">едования с водой, изучают ее. </w:t>
      </w:r>
      <w:r w:rsidRPr="004D288E">
        <w:rPr>
          <w:rFonts w:ascii="Times New Roman" w:hAnsi="Times New Roman" w:cs="Times New Roman"/>
          <w:sz w:val="28"/>
          <w:szCs w:val="28"/>
        </w:rPr>
        <w:t>Я  являюсь профессором  института воды, а вам предлагаю быть стать моими коллегами.</w:t>
      </w:r>
    </w:p>
    <w:p w:rsidR="00B54269" w:rsidRPr="004D288E" w:rsidRDefault="00B54269" w:rsidP="00B542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>Приглашаю  вас в нашу волшебную лабораторию,  одевайте, пожалуйста,  спецодежду. Теперь  мы с вами сотрудники института воды. А что делают в лаборатории?  (проводят опыты)</w:t>
      </w:r>
    </w:p>
    <w:p w:rsidR="00737E6A" w:rsidRDefault="00B54269" w:rsidP="00B5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>Осторожно занимайте свои места. Но прежде чем приступить к исследованию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88E">
        <w:rPr>
          <w:rFonts w:ascii="Times New Roman" w:hAnsi="Times New Roman" w:cs="Times New Roman"/>
          <w:sz w:val="28"/>
          <w:szCs w:val="28"/>
        </w:rPr>
        <w:t>вспомните правила поведения в лаборатории.</w:t>
      </w:r>
    </w:p>
    <w:p w:rsidR="00B54269" w:rsidRPr="004D288E" w:rsidRDefault="00B54269" w:rsidP="00B5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>- Не шуметь - этим мы мешаем  другим;</w:t>
      </w:r>
    </w:p>
    <w:p w:rsidR="00737E6A" w:rsidRDefault="00B54269" w:rsidP="00B54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 xml:space="preserve">- </w:t>
      </w:r>
      <w:r w:rsidR="00737E6A">
        <w:rPr>
          <w:rFonts w:ascii="Times New Roman" w:hAnsi="Times New Roman" w:cs="Times New Roman"/>
          <w:sz w:val="28"/>
          <w:szCs w:val="28"/>
        </w:rPr>
        <w:t>Аккуратно обращаться с посудой;</w:t>
      </w:r>
    </w:p>
    <w:p w:rsidR="00B54269" w:rsidRDefault="00B54269" w:rsidP="00B5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>- Нужно</w:t>
      </w:r>
      <w:r w:rsidR="00737E6A">
        <w:rPr>
          <w:rFonts w:ascii="Times New Roman" w:hAnsi="Times New Roman" w:cs="Times New Roman"/>
          <w:sz w:val="28"/>
          <w:szCs w:val="28"/>
        </w:rPr>
        <w:t xml:space="preserve">  внимательно слушать научного сотрудника</w:t>
      </w:r>
      <w:r w:rsidRPr="004D288E">
        <w:rPr>
          <w:rFonts w:ascii="Times New Roman" w:hAnsi="Times New Roman" w:cs="Times New Roman"/>
          <w:sz w:val="28"/>
          <w:szCs w:val="28"/>
        </w:rPr>
        <w:t>;</w:t>
      </w:r>
    </w:p>
    <w:p w:rsidR="00633CB0" w:rsidRDefault="00B54269" w:rsidP="00633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88E">
        <w:rPr>
          <w:rFonts w:ascii="Times New Roman" w:hAnsi="Times New Roman" w:cs="Times New Roman"/>
          <w:sz w:val="28"/>
          <w:szCs w:val="28"/>
        </w:rPr>
        <w:t>- Внимательно следить за результатом опыта;</w:t>
      </w:r>
    </w:p>
    <w:p w:rsidR="00B54269" w:rsidRPr="00633CB0" w:rsidRDefault="00B54269" w:rsidP="00633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CB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Закончив наблюдение, сделать вывод.</w:t>
      </w:r>
    </w:p>
    <w:p w:rsidR="00B54269" w:rsidRPr="004D288E" w:rsidRDefault="00B54269" w:rsidP="00B5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начала я хочу проверить ваши знания. Послушайте мои загадки.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Покружилась звёздочка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В воздухе немножко.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Села и растаяла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На моей ладошке. </w:t>
      </w:r>
      <w:r w:rsidRPr="004D288E">
        <w:rPr>
          <w:color w:val="0D0D0D" w:themeColor="text1" w:themeTint="F2"/>
          <w:sz w:val="28"/>
          <w:szCs w:val="28"/>
        </w:rPr>
        <w:t>(Снежинка)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 xml:space="preserve">Утром </w:t>
      </w:r>
      <w:r>
        <w:rPr>
          <w:iCs/>
          <w:color w:val="0D0D0D" w:themeColor="text1" w:themeTint="F2"/>
          <w:sz w:val="28"/>
          <w:szCs w:val="28"/>
        </w:rPr>
        <w:t>капельки воды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На траве увидишь ты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В каплях лепестки цветов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В каплях листики кустов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Пьет из капельки оса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Эти капельки </w:t>
      </w:r>
      <w:r>
        <w:rPr>
          <w:color w:val="0D0D0D" w:themeColor="text1" w:themeTint="F2"/>
          <w:sz w:val="28"/>
          <w:szCs w:val="28"/>
        </w:rPr>
        <w:t xml:space="preserve">   </w:t>
      </w:r>
      <w:r w:rsidRPr="004D288E">
        <w:rPr>
          <w:color w:val="0D0D0D" w:themeColor="text1" w:themeTint="F2"/>
          <w:sz w:val="28"/>
          <w:szCs w:val="28"/>
        </w:rPr>
        <w:t>(Роса)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Растёт она вниз головой,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lastRenderedPageBreak/>
        <w:t>Растёт не летом, а зимой.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Но солнце её припечёт –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Она заплачет и умрёт.</w:t>
      </w:r>
      <w:r w:rsidRPr="004D288E">
        <w:rPr>
          <w:color w:val="0D0D0D" w:themeColor="text1" w:themeTint="F2"/>
          <w:sz w:val="28"/>
          <w:szCs w:val="28"/>
        </w:rPr>
        <w:t> (Сосулька)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С неба</w:t>
      </w:r>
      <w:r w:rsidRPr="008D3253"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>падают крупинки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Это маленькие льдинки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Им  вообще никто не рад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Потому что это    </w:t>
      </w:r>
      <w:r w:rsidRPr="004D288E">
        <w:rPr>
          <w:color w:val="0D0D0D" w:themeColor="text1" w:themeTint="F2"/>
          <w:sz w:val="28"/>
          <w:szCs w:val="28"/>
        </w:rPr>
        <w:t>(Град)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</w:t>
      </w:r>
    </w:p>
    <w:p w:rsidR="0071297F" w:rsidRDefault="0071297F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</w:p>
    <w:p w:rsidR="00B54269" w:rsidRPr="00A81460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Реки льдом я покрываю,</w:t>
      </w:r>
    </w:p>
    <w:p w:rsidR="00633CB0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Лес я в иней наряжаю,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И порой щиплю за нос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Как зовут меня   </w:t>
      </w:r>
      <w:r w:rsidRPr="004D288E">
        <w:rPr>
          <w:color w:val="0D0D0D" w:themeColor="text1" w:themeTint="F2"/>
          <w:sz w:val="28"/>
          <w:szCs w:val="28"/>
        </w:rPr>
        <w:t xml:space="preserve"> (Мороз)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Все </w:t>
      </w:r>
      <w:proofErr w:type="gramStart"/>
      <w:r>
        <w:rPr>
          <w:iCs/>
          <w:color w:val="0D0D0D" w:themeColor="text1" w:themeTint="F2"/>
          <w:sz w:val="28"/>
          <w:szCs w:val="28"/>
        </w:rPr>
        <w:t>говорят она течет</w:t>
      </w:r>
      <w:proofErr w:type="gramEnd"/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Все </w:t>
      </w:r>
      <w:proofErr w:type="gramStart"/>
      <w:r>
        <w:rPr>
          <w:iCs/>
          <w:color w:val="0D0D0D" w:themeColor="text1" w:themeTint="F2"/>
          <w:sz w:val="28"/>
          <w:szCs w:val="28"/>
        </w:rPr>
        <w:t>говорят она играет</w:t>
      </w:r>
      <w:proofErr w:type="gramEnd"/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Она всегда бежит вперед,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Но никуда не убегает  </w:t>
      </w:r>
      <w:r w:rsidRPr="004D288E">
        <w:rPr>
          <w:iCs/>
          <w:color w:val="0D0D0D" w:themeColor="text1" w:themeTint="F2"/>
          <w:sz w:val="28"/>
          <w:szCs w:val="28"/>
        </w:rPr>
        <w:t xml:space="preserve"> (Вода)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Мочит поле, лес и луг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Город, дом и все вокруг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Облаков и туч он вождь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Ты же знаешь это  </w:t>
      </w:r>
      <w:r w:rsidRPr="004D288E">
        <w:rPr>
          <w:color w:val="0D0D0D" w:themeColor="text1" w:themeTint="F2"/>
          <w:sz w:val="28"/>
          <w:szCs w:val="28"/>
        </w:rPr>
        <w:t xml:space="preserve"> (Дождь)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Нам она мила прохладой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Искупаться в ней мы рады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К нам течет из </w:t>
      </w:r>
      <w:proofErr w:type="gramStart"/>
      <w:r>
        <w:rPr>
          <w:iCs/>
          <w:color w:val="0D0D0D" w:themeColor="text1" w:themeTint="F2"/>
          <w:sz w:val="28"/>
          <w:szCs w:val="28"/>
        </w:rPr>
        <w:t>далека</w:t>
      </w:r>
      <w:proofErr w:type="gramEnd"/>
    </w:p>
    <w:p w:rsidR="00B54269" w:rsidRPr="00843918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Полноводная    </w:t>
      </w:r>
      <w:r w:rsidRPr="004D288E">
        <w:rPr>
          <w:color w:val="0D0D0D" w:themeColor="text1" w:themeTint="F2"/>
          <w:sz w:val="28"/>
          <w:szCs w:val="28"/>
        </w:rPr>
        <w:t>(Река)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Белые подушке по небу плывут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Мокрые подушки дождики несут </w:t>
      </w:r>
      <w:r w:rsidRPr="004D288E">
        <w:rPr>
          <w:color w:val="0D0D0D" w:themeColor="text1" w:themeTint="F2"/>
          <w:sz w:val="28"/>
          <w:szCs w:val="28"/>
        </w:rPr>
        <w:t> (Облако)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Посмотрим мы в окошко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Где деревья? Где дорожки? 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Воздух стал как молоко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Заблудиться в нем легко</w:t>
      </w:r>
    </w:p>
    <w:p w:rsidR="00B54269" w:rsidRDefault="00B54269" w:rsidP="00B54269">
      <w:pPr>
        <w:pStyle w:val="a3"/>
        <w:spacing w:before="0" w:beforeAutospacing="0" w:after="0" w:afterAutospacing="0"/>
        <w:rPr>
          <w:iCs/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>Все похоже на обман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iCs/>
          <w:color w:val="0D0D0D" w:themeColor="text1" w:themeTint="F2"/>
          <w:sz w:val="28"/>
          <w:szCs w:val="28"/>
        </w:rPr>
        <w:t xml:space="preserve">Это же густой  </w:t>
      </w:r>
      <w:r w:rsidRPr="004D288E">
        <w:rPr>
          <w:color w:val="0D0D0D" w:themeColor="text1" w:themeTint="F2"/>
          <w:sz w:val="28"/>
          <w:szCs w:val="28"/>
        </w:rPr>
        <w:t>(Туман)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2371D0" w:rsidRDefault="002371D0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О чем эти загадки?   </w:t>
      </w:r>
      <w:r w:rsidR="0071297F">
        <w:rPr>
          <w:color w:val="0D0D0D" w:themeColor="text1" w:themeTint="F2"/>
          <w:sz w:val="28"/>
          <w:szCs w:val="28"/>
        </w:rPr>
        <w:t xml:space="preserve">Эти загадки о воде и ее состояниях. </w:t>
      </w:r>
      <w:r>
        <w:rPr>
          <w:color w:val="0D0D0D" w:themeColor="text1" w:themeTint="F2"/>
          <w:sz w:val="28"/>
          <w:szCs w:val="28"/>
        </w:rPr>
        <w:t xml:space="preserve"> Сегодня мы с вами узнаем, что такое круговорот воды, как он происходит в природе, для чего он нужен.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Привыкли к воде мы и не удивляемся.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lastRenderedPageBreak/>
        <w:t>Заметить особенности и не стараемся.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Все нам привычно: и кубики льда,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И иней пушистый на проводах.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Вот чайник - из носика пар вырывается…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Кипит, а никто и не удивляется.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Туман над рекою, и ливень, и град,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И дождик – смотрите, как брызги летят!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Сосулька на крыше – что в ней необычное?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Всё нам такое родное, привычное.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Мальчишки! Хоккей все любят? Ну, вот!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Что под ногами? Конечно же, лед!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Дождинка, снежинка, каток изо льда…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Друзья, вам известно, что это – вода.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Уже вы узнали: водичка-то разная: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Твердая, жидкая, газообразная.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Узнаем сегодня, как из году в год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В природе идет круговорот</w:t>
      </w:r>
      <w:r w:rsidRPr="004D288E">
        <w:rPr>
          <w:color w:val="0D0D0D" w:themeColor="text1" w:themeTint="F2"/>
          <w:sz w:val="28"/>
          <w:szCs w:val="28"/>
        </w:rPr>
        <w:t>.</w:t>
      </w:r>
    </w:p>
    <w:p w:rsidR="00B54269" w:rsidRPr="004D288E" w:rsidRDefault="00B54269" w:rsidP="009422D1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-Удивительное вещество вода. Она может находиться в разных состояниях. Может переходить из одного состояния в другое.</w:t>
      </w:r>
      <w:r w:rsidRPr="004D288E">
        <w:rPr>
          <w:color w:val="0D0D0D" w:themeColor="text1" w:themeTint="F2"/>
          <w:sz w:val="28"/>
          <w:szCs w:val="28"/>
        </w:rPr>
        <w:br/>
        <w:t>-</w:t>
      </w:r>
      <w:r>
        <w:rPr>
          <w:color w:val="0D0D0D" w:themeColor="text1" w:themeTint="F2"/>
          <w:sz w:val="28"/>
          <w:szCs w:val="28"/>
        </w:rPr>
        <w:t xml:space="preserve"> </w:t>
      </w:r>
      <w:r w:rsidRPr="004D288E">
        <w:rPr>
          <w:color w:val="0D0D0D" w:themeColor="text1" w:themeTint="F2"/>
          <w:sz w:val="28"/>
          <w:szCs w:val="28"/>
        </w:rPr>
        <w:t>Посмотрите, у меня в стакане вода. Если поставим в холод, она превратится в твердое состояние, при интенси</w:t>
      </w:r>
      <w:r>
        <w:rPr>
          <w:color w:val="0D0D0D" w:themeColor="text1" w:themeTint="F2"/>
          <w:sz w:val="28"/>
          <w:szCs w:val="28"/>
        </w:rPr>
        <w:t>в</w:t>
      </w:r>
      <w:r w:rsidR="00633CB0">
        <w:rPr>
          <w:color w:val="0D0D0D" w:themeColor="text1" w:themeTint="F2"/>
          <w:sz w:val="28"/>
          <w:szCs w:val="28"/>
        </w:rPr>
        <w:t xml:space="preserve">ном нагревании вода испаряется  </w:t>
      </w:r>
      <w:r>
        <w:rPr>
          <w:color w:val="0D0D0D" w:themeColor="text1" w:themeTint="F2"/>
          <w:sz w:val="28"/>
          <w:szCs w:val="28"/>
        </w:rPr>
        <w:t>(превращается в пар).</w:t>
      </w:r>
    </w:p>
    <w:p w:rsidR="00B54269" w:rsidRPr="004D288E" w:rsidRDefault="00B54269" w:rsidP="009422D1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-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4D288E">
        <w:rPr>
          <w:color w:val="0D0D0D" w:themeColor="text1" w:themeTint="F2"/>
          <w:sz w:val="28"/>
          <w:szCs w:val="28"/>
        </w:rPr>
        <w:t>В каких состояниях может находиться вода? (Жидком, газообразном, твёрдом</w:t>
      </w:r>
      <w:r>
        <w:rPr>
          <w:color w:val="0D0D0D" w:themeColor="text1" w:themeTint="F2"/>
          <w:sz w:val="28"/>
          <w:szCs w:val="28"/>
        </w:rPr>
        <w:t>.</w:t>
      </w:r>
      <w:r w:rsidRPr="004D288E">
        <w:rPr>
          <w:color w:val="0D0D0D" w:themeColor="text1" w:themeTint="F2"/>
          <w:sz w:val="28"/>
          <w:szCs w:val="28"/>
        </w:rPr>
        <w:t>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-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4D288E">
        <w:rPr>
          <w:color w:val="0D0D0D" w:themeColor="text1" w:themeTint="F2"/>
          <w:sz w:val="28"/>
          <w:szCs w:val="28"/>
        </w:rPr>
        <w:t>От чего зависит состояние воды? (От температуры.)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-</w:t>
      </w:r>
      <w:r>
        <w:rPr>
          <w:color w:val="0D0D0D" w:themeColor="text1" w:themeTint="F2"/>
          <w:sz w:val="28"/>
          <w:szCs w:val="28"/>
        </w:rPr>
        <w:t xml:space="preserve"> </w:t>
      </w:r>
      <w:r w:rsidRPr="004D288E">
        <w:rPr>
          <w:color w:val="0D0D0D" w:themeColor="text1" w:themeTint="F2"/>
          <w:sz w:val="28"/>
          <w:szCs w:val="28"/>
        </w:rPr>
        <w:t>Где встречается вода в жидком состоянии? ( В реках, озёрах, дождик, туман, облако…)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-В твёрдом состоянии?</w:t>
      </w:r>
      <w:r>
        <w:rPr>
          <w:color w:val="0D0D0D" w:themeColor="text1" w:themeTint="F2"/>
          <w:sz w:val="28"/>
          <w:szCs w:val="28"/>
        </w:rPr>
        <w:t xml:space="preserve"> (</w:t>
      </w:r>
      <w:r w:rsidRPr="004D288E">
        <w:rPr>
          <w:color w:val="0D0D0D" w:themeColor="text1" w:themeTint="F2"/>
          <w:sz w:val="28"/>
          <w:szCs w:val="28"/>
        </w:rPr>
        <w:t>Лёд, снег, град…)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- В газообразном? ( Невидимый пар в воздухе)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Как вы думаете, может ли вода испаряться? Давайте проверим. </w:t>
      </w:r>
    </w:p>
    <w:p w:rsidR="00B54269" w:rsidRPr="009B2885" w:rsidRDefault="00B54269" w:rsidP="00B54269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A18A3">
        <w:rPr>
          <w:b/>
          <w:color w:val="000000"/>
          <w:sz w:val="28"/>
          <w:szCs w:val="28"/>
        </w:rPr>
        <w:t>Опыт №1</w:t>
      </w:r>
      <w:r>
        <w:rPr>
          <w:color w:val="000000"/>
          <w:sz w:val="28"/>
          <w:szCs w:val="28"/>
        </w:rPr>
        <w:t xml:space="preserve"> </w:t>
      </w:r>
      <w:r w:rsidRPr="009E3A8F">
        <w:rPr>
          <w:color w:val="111111"/>
          <w:sz w:val="28"/>
          <w:szCs w:val="28"/>
          <w:bdr w:val="none" w:sz="0" w:space="0" w:color="auto" w:frame="1"/>
        </w:rPr>
        <w:t xml:space="preserve">  </w:t>
      </w:r>
      <w:r w:rsidRPr="009E3A8F">
        <w:rPr>
          <w:iCs/>
          <w:color w:val="111111"/>
          <w:sz w:val="28"/>
          <w:szCs w:val="28"/>
          <w:bdr w:val="none" w:sz="0" w:space="0" w:color="auto" w:frame="1"/>
        </w:rPr>
        <w:t>«Газообразная </w:t>
      </w:r>
      <w:r w:rsidRPr="00633CB0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вода – пар</w:t>
      </w:r>
      <w:r w:rsidRPr="00633CB0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посмотрите что это? (Термос).  Интересно, что же там может быть. Сейчас откроем  и  проверим. Вы сможете его сами открыть? Почему? 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Правильно, дети самостоятельно открывать не должны, можно обжечься. Это могут делать только взрослые. 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А что это выходит из термоса? (пар). Откуда в термосе пар? (Потому что там горячая вода). Какой мы можем сделать вывод? </w:t>
      </w:r>
    </w:p>
    <w:p w:rsidR="00B54269" w:rsidRDefault="00B54269" w:rsidP="00B54269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C5677">
        <w:rPr>
          <w:b/>
          <w:color w:val="111111"/>
          <w:sz w:val="28"/>
          <w:szCs w:val="28"/>
        </w:rPr>
        <w:t>Вывод:</w:t>
      </w:r>
      <w:r>
        <w:rPr>
          <w:color w:val="111111"/>
          <w:sz w:val="28"/>
          <w:szCs w:val="28"/>
        </w:rPr>
        <w:t xml:space="preserve"> вода при нагревании превратилась в пар.</w:t>
      </w:r>
    </w:p>
    <w:p w:rsidR="009422D1" w:rsidRDefault="00BC6BD9" w:rsidP="00B54269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</w:p>
    <w:p w:rsidR="009422D1" w:rsidRDefault="009422D1" w:rsidP="00B54269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B54269" w:rsidRDefault="00B54269" w:rsidP="00B54269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вдруг это не вода? У меня есть еще один способ проверить. (Воспитатель подносит к струе пара зеркало, держит некоторое время  над паром, предлагает детям проверить потрогать  капли воды на зеркале). 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Точно! Капельки воды. Значит в термосе вода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Выходит</w:t>
      </w:r>
      <w:proofErr w:type="gramEnd"/>
      <w:r>
        <w:rPr>
          <w:color w:val="111111"/>
          <w:sz w:val="28"/>
          <w:szCs w:val="28"/>
        </w:rPr>
        <w:t xml:space="preserve"> может вода испаряться?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Какой мы можем сделать вывод?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9C5677">
        <w:rPr>
          <w:b/>
          <w:color w:val="111111"/>
          <w:sz w:val="28"/>
          <w:szCs w:val="28"/>
        </w:rPr>
        <w:t>Вывод:</w:t>
      </w:r>
      <w:r>
        <w:rPr>
          <w:color w:val="111111"/>
          <w:sz w:val="28"/>
          <w:szCs w:val="28"/>
        </w:rPr>
        <w:t xml:space="preserve">  </w:t>
      </w:r>
      <w:proofErr w:type="gramStart"/>
      <w:r>
        <w:rPr>
          <w:color w:val="111111"/>
          <w:sz w:val="28"/>
          <w:szCs w:val="28"/>
        </w:rPr>
        <w:t xml:space="preserve">Горячая вода испарилась и превратилась в пар,  это такие маленькие капельки, что их даже не видно, они скапливается  наверху, при остывании они становятся тяжелыми и падают вниз). </w:t>
      </w:r>
      <w:proofErr w:type="gramEnd"/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</w:t>
      </w:r>
      <w:r w:rsidRPr="004D288E">
        <w:rPr>
          <w:color w:val="0D0D0D" w:themeColor="text1" w:themeTint="F2"/>
          <w:sz w:val="28"/>
          <w:szCs w:val="28"/>
        </w:rPr>
        <w:t>Но задумаемся, ведь сама вода не может перевоплощаться. Ей помогают в этом солнце, ветер и суша. В природе всё взаимосвязано.</w:t>
      </w:r>
      <w:r>
        <w:rPr>
          <w:color w:val="0D0D0D" w:themeColor="text1" w:themeTint="F2"/>
          <w:sz w:val="28"/>
          <w:szCs w:val="28"/>
        </w:rPr>
        <w:t xml:space="preserve"> А как это </w:t>
      </w:r>
      <w:proofErr w:type="gramStart"/>
      <w:r>
        <w:rPr>
          <w:color w:val="0D0D0D" w:themeColor="text1" w:themeTint="F2"/>
          <w:sz w:val="28"/>
          <w:szCs w:val="28"/>
        </w:rPr>
        <w:t>происходит и в природе  мы сейчас узнаем</w:t>
      </w:r>
      <w:proofErr w:type="gramEnd"/>
      <w:r>
        <w:rPr>
          <w:color w:val="0D0D0D" w:themeColor="text1" w:themeTint="F2"/>
          <w:sz w:val="28"/>
          <w:szCs w:val="28"/>
        </w:rPr>
        <w:t>.  (Обратить внимание на макет)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</w:t>
      </w:r>
      <w:r w:rsidRPr="004D288E">
        <w:rPr>
          <w:color w:val="0D0D0D" w:themeColor="text1" w:themeTint="F2"/>
          <w:sz w:val="28"/>
          <w:szCs w:val="28"/>
        </w:rPr>
        <w:t>Жила-была Капелька на цветке, а может быть, и в море, а может, в океане, а может быть, и в луже, ведь надо где-то жить. Жила и мечтала увидеть мир.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iCs/>
          <w:color w:val="0D0D0D" w:themeColor="text1" w:themeTint="F2"/>
          <w:sz w:val="28"/>
          <w:szCs w:val="28"/>
        </w:rPr>
        <w:t>(Прикрепить на схему «Круговорот воды» каплю на поверхность земли.)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Пригрело как-то яркое солнышко.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– Что произошло с нашей Капелькой? </w:t>
      </w:r>
      <w:r w:rsidRPr="004D288E">
        <w:rPr>
          <w:iCs/>
          <w:color w:val="0D0D0D" w:themeColor="text1" w:themeTint="F2"/>
          <w:sz w:val="28"/>
          <w:szCs w:val="28"/>
        </w:rPr>
        <w:t>(Ответы детей)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– Да, солнечные лучи нагревают поверхность нашей планеты и испаряют при этом огромное количество влаги. Водяные пары поднимаются в воздух с поверхности морей, океанов, озер, рек, из почвы. Воду испаряют все растения. Эти пары выдыхают животные.</w:t>
      </w:r>
    </w:p>
    <w:p w:rsidR="00B54269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Вода превращается в пар в любое время года, даже зимой в сильный мороз. Вот и наша Капелька </w:t>
      </w:r>
      <w:r w:rsidRPr="004D288E">
        <w:rPr>
          <w:iCs/>
          <w:color w:val="0D0D0D" w:themeColor="text1" w:themeTint="F2"/>
          <w:sz w:val="28"/>
          <w:szCs w:val="28"/>
        </w:rPr>
        <w:t>(показ на схеме)</w:t>
      </w:r>
      <w:r w:rsidRPr="004D288E">
        <w:rPr>
          <w:color w:val="0D0D0D" w:themeColor="text1" w:themeTint="F2"/>
          <w:sz w:val="28"/>
          <w:szCs w:val="28"/>
        </w:rPr>
        <w:t> устремилась вверх. Летит она вверх, рассматривает красоты земли, а сама она стала невидимой. Что случилась? </w:t>
      </w:r>
      <w:proofErr w:type="gramStart"/>
      <w:r w:rsidRPr="004D288E">
        <w:rPr>
          <w:b/>
          <w:bCs/>
          <w:color w:val="0D0D0D" w:themeColor="text1" w:themeTint="F2"/>
          <w:sz w:val="28"/>
          <w:szCs w:val="28"/>
        </w:rPr>
        <w:t>(</w:t>
      </w:r>
      <w:r w:rsidRPr="004D288E">
        <w:rPr>
          <w:color w:val="0D0D0D" w:themeColor="text1" w:themeTint="F2"/>
          <w:sz w:val="28"/>
          <w:szCs w:val="28"/>
        </w:rPr>
        <w:t>Она поменяла своё состояние.</w:t>
      </w:r>
      <w:proofErr w:type="gramEnd"/>
      <w:r w:rsidRPr="004D288E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Pr="004D288E">
        <w:rPr>
          <w:color w:val="0D0D0D" w:themeColor="text1" w:themeTint="F2"/>
          <w:sz w:val="28"/>
          <w:szCs w:val="28"/>
        </w:rPr>
        <w:t>Из жидкого в газообразное.)</w:t>
      </w:r>
      <w:proofErr w:type="gramEnd"/>
    </w:p>
    <w:p w:rsidR="009422D1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 xml:space="preserve">-Ветер несет ее все дальше и дальше, и на пути встречается много капель-сестричек. Вскоре их стало целое облако. И снова капельки поменяли своё состояние из </w:t>
      </w:r>
      <w:proofErr w:type="gramStart"/>
      <w:r w:rsidRPr="004D288E">
        <w:rPr>
          <w:color w:val="0D0D0D" w:themeColor="text1" w:themeTint="F2"/>
          <w:sz w:val="28"/>
          <w:szCs w:val="28"/>
        </w:rPr>
        <w:t>газообразного</w:t>
      </w:r>
      <w:proofErr w:type="gramEnd"/>
      <w:r w:rsidRPr="004D288E">
        <w:rPr>
          <w:color w:val="0D0D0D" w:themeColor="text1" w:themeTint="F2"/>
          <w:sz w:val="28"/>
          <w:szCs w:val="28"/>
        </w:rPr>
        <w:t xml:space="preserve"> в жидкое.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 xml:space="preserve"> А тут ещё сильнее ветер подул. И отнёс он нашу капельку далеко от дома. Сестрички-капли все прибывают и прибывают. Тесно им стало, потемнело облако. И пролилось на сушу, где дождём, а где и другими осадками.</w:t>
      </w:r>
    </w:p>
    <w:p w:rsidR="00B54269" w:rsidRDefault="00B54269" w:rsidP="00B54269">
      <w:pPr>
        <w:pStyle w:val="a3"/>
        <w:spacing w:before="0" w:beforeAutospacing="0" w:after="0" w:afterAutospacing="0"/>
        <w:jc w:val="both"/>
        <w:rPr>
          <w:iCs/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-</w:t>
      </w:r>
      <w:r w:rsidRPr="004D288E">
        <w:rPr>
          <w:color w:val="0D0D0D" w:themeColor="text1" w:themeTint="F2"/>
          <w:sz w:val="28"/>
          <w:szCs w:val="28"/>
        </w:rPr>
        <w:t>Итак, полетела наша Капелька вниз. Летит и думает, куда же она попадет, где еще побывает и что нового увидит</w:t>
      </w:r>
      <w:r w:rsidR="005B2F34">
        <w:rPr>
          <w:iCs/>
          <w:color w:val="0D0D0D" w:themeColor="text1" w:themeTint="F2"/>
          <w:sz w:val="28"/>
          <w:szCs w:val="28"/>
        </w:rPr>
        <w:t>.</w:t>
      </w:r>
    </w:p>
    <w:p w:rsidR="005B2F34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b/>
          <w:bCs/>
          <w:color w:val="0D0D0D" w:themeColor="text1" w:themeTint="F2"/>
          <w:sz w:val="28"/>
          <w:szCs w:val="28"/>
        </w:rPr>
        <w:t>-</w:t>
      </w:r>
      <w:r w:rsidRPr="004D288E">
        <w:rPr>
          <w:color w:val="0D0D0D" w:themeColor="text1" w:themeTint="F2"/>
          <w:sz w:val="28"/>
          <w:szCs w:val="28"/>
        </w:rPr>
        <w:t>Судьба выпавших с неба капель различна. Как вы думаете, куда могут попасть капельки?</w:t>
      </w:r>
      <w:r w:rsidR="005B2F34">
        <w:rPr>
          <w:color w:val="0D0D0D" w:themeColor="text1" w:themeTint="F2"/>
          <w:sz w:val="28"/>
          <w:szCs w:val="28"/>
        </w:rPr>
        <w:t xml:space="preserve">    </w:t>
      </w:r>
      <w:r w:rsidRPr="004D288E">
        <w:rPr>
          <w:color w:val="0D0D0D" w:themeColor="text1" w:themeTint="F2"/>
          <w:sz w:val="28"/>
          <w:szCs w:val="28"/>
        </w:rPr>
        <w:t>Одни из них попадают в ручьи или реки, озера или сразу в море. Прилетела наша Капелька на землю и снова встретилась с капельками-сестричками.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Снова стали они весело жить и играть. Капельке так понравилось путешествовать, что она стала ждать подходящий момент, чтобы вновь отправиться в путь.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– Можно ли сказать, что Капелька совершила путешествие по кругу?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Как называется этот процесс? </w:t>
      </w:r>
      <w:r w:rsidRPr="004D288E">
        <w:rPr>
          <w:iCs/>
          <w:color w:val="0D0D0D" w:themeColor="text1" w:themeTint="F2"/>
          <w:sz w:val="28"/>
          <w:szCs w:val="28"/>
        </w:rPr>
        <w:t>(Круговорот воды в природе</w:t>
      </w:r>
      <w:r w:rsidRPr="004D288E">
        <w:rPr>
          <w:color w:val="0D0D0D" w:themeColor="text1" w:themeTint="F2"/>
          <w:sz w:val="28"/>
          <w:szCs w:val="28"/>
        </w:rPr>
        <w:t>.)</w:t>
      </w:r>
    </w:p>
    <w:p w:rsidR="00737E6A" w:rsidRDefault="00B54269" w:rsidP="00737E6A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4D288E">
        <w:rPr>
          <w:color w:val="0D0D0D" w:themeColor="text1" w:themeTint="F2"/>
          <w:sz w:val="28"/>
          <w:szCs w:val="28"/>
        </w:rPr>
        <w:t>Он происходит непрерывно: где-то вода испаряется, где-то выпадает в виде осадков. Благодаря круговороту воды в природе, вода может переносить различные питательные вещества из одного места в другое.</w:t>
      </w:r>
    </w:p>
    <w:p w:rsidR="00B54269" w:rsidRPr="00737E6A" w:rsidRDefault="00B54269" w:rsidP="00737E6A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Опыт №2  «Дождевые облака»</w:t>
      </w:r>
    </w:p>
    <w:p w:rsidR="00B54269" w:rsidRPr="00DA18A3" w:rsidRDefault="00B54269" w:rsidP="00B54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 банку налеваем воды примерно на 2/3. Выдавливаем </w:t>
      </w:r>
      <w:r w:rsidRPr="00DA18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пену прямо поверх воды, чтобы она стала похожа на кучевое облако. Теперь пипеткой на пену накапайте (а лучше доверьте это ребенку) окрашенную воду. И теперь </w:t>
      </w:r>
      <w:r w:rsidRPr="00DA18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осталось только наблюдать, как цветная вода пройдет сквозь облако и продолжит свое путешествие ко дну банки.</w:t>
      </w:r>
    </w:p>
    <w:p w:rsidR="00B54269" w:rsidRDefault="00B54269" w:rsidP="00B542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C5677">
        <w:rPr>
          <w:b/>
          <w:bCs/>
          <w:color w:val="0D0D0D" w:themeColor="text1" w:themeTint="F2"/>
          <w:sz w:val="28"/>
          <w:szCs w:val="28"/>
        </w:rPr>
        <w:t>Вывод:</w:t>
      </w:r>
      <w:r w:rsidRPr="0027145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Облако состоит из крохотных капелек воды.  Крошечные капельки воды, из которых состоят облака,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сливаются в более крупные  капли тяжелеют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выпадают в виде дождя.</w:t>
      </w:r>
    </w:p>
    <w:p w:rsidR="00BC6BD9" w:rsidRPr="008E2033" w:rsidRDefault="00BC6BD9" w:rsidP="00BC6B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Коллеги как вы думаете, </w:t>
      </w:r>
      <w:r w:rsidRPr="008E2033">
        <w:rPr>
          <w:color w:val="000000"/>
          <w:sz w:val="28"/>
          <w:szCs w:val="28"/>
        </w:rPr>
        <w:t xml:space="preserve"> может л</w:t>
      </w:r>
      <w:r>
        <w:rPr>
          <w:color w:val="000000"/>
          <w:sz w:val="28"/>
          <w:szCs w:val="28"/>
        </w:rPr>
        <w:t>и вода сквозь землю просочиться?</w:t>
      </w:r>
      <w:r w:rsidRPr="008E2033">
        <w:rPr>
          <w:color w:val="000000"/>
          <w:sz w:val="28"/>
          <w:szCs w:val="28"/>
        </w:rPr>
        <w:t xml:space="preserve"> Сейчас мы это с вами проверим.</w:t>
      </w:r>
      <w:r w:rsidR="00CD37B8">
        <w:rPr>
          <w:color w:val="000000"/>
          <w:sz w:val="28"/>
          <w:szCs w:val="28"/>
        </w:rPr>
        <w:t xml:space="preserve"> Обратите </w:t>
      </w:r>
      <w:r w:rsidR="00633CB0">
        <w:rPr>
          <w:color w:val="000000"/>
          <w:sz w:val="28"/>
          <w:szCs w:val="28"/>
        </w:rPr>
        <w:t xml:space="preserve"> внимание, </w:t>
      </w:r>
      <w:r w:rsidR="00CD37B8">
        <w:rPr>
          <w:color w:val="000000"/>
          <w:sz w:val="28"/>
          <w:szCs w:val="28"/>
        </w:rPr>
        <w:t>какая у нас почва? (сухая).</w:t>
      </w:r>
    </w:p>
    <w:p w:rsidR="00B54269" w:rsidRPr="001C28B5" w:rsidRDefault="00B54269" w:rsidP="00B54269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28B5">
        <w:rPr>
          <w:b/>
          <w:iCs/>
          <w:color w:val="000000"/>
          <w:sz w:val="28"/>
          <w:szCs w:val="28"/>
        </w:rPr>
        <w:t>Опыт №3 (с землей)</w:t>
      </w:r>
    </w:p>
    <w:p w:rsidR="00B54269" w:rsidRDefault="00BC6BD9" w:rsidP="00B542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54269" w:rsidRPr="008E2033">
        <w:rPr>
          <w:color w:val="000000"/>
          <w:sz w:val="28"/>
          <w:szCs w:val="28"/>
        </w:rPr>
        <w:t>У нас на столе стаканчики с землей и стаканчики с водой. Польем землю водо</w:t>
      </w:r>
      <w:r w:rsidR="00425BA7">
        <w:rPr>
          <w:color w:val="000000"/>
          <w:sz w:val="28"/>
          <w:szCs w:val="28"/>
        </w:rPr>
        <w:t>й. Смотрим, что же получается?</w:t>
      </w:r>
      <w:r w:rsidR="00425BA7">
        <w:rPr>
          <w:color w:val="000000"/>
          <w:sz w:val="28"/>
          <w:szCs w:val="28"/>
        </w:rPr>
        <w:br/>
        <w:t>Ч</w:t>
      </w:r>
      <w:r w:rsidR="00B54269" w:rsidRPr="008E2033">
        <w:rPr>
          <w:color w:val="000000"/>
          <w:sz w:val="28"/>
          <w:szCs w:val="28"/>
        </w:rPr>
        <w:t>то происходит? вода просачивается и земля становится влажной.</w:t>
      </w:r>
      <w:r w:rsidR="00B54269" w:rsidRPr="008E2033">
        <w:rPr>
          <w:color w:val="000000"/>
          <w:sz w:val="28"/>
          <w:szCs w:val="28"/>
        </w:rPr>
        <w:br/>
        <w:t>Ну и как? может вода сквозь землю просочиться?</w:t>
      </w:r>
      <w:r w:rsidR="00B54269">
        <w:rPr>
          <w:color w:val="000000"/>
          <w:sz w:val="28"/>
          <w:szCs w:val="28"/>
        </w:rPr>
        <w:t xml:space="preserve"> </w:t>
      </w:r>
      <w:r w:rsidR="00B54269" w:rsidRPr="008E2033">
        <w:rPr>
          <w:color w:val="000000"/>
          <w:sz w:val="28"/>
          <w:szCs w:val="28"/>
        </w:rPr>
        <w:t>Вода сквозь землю просочилась. А дальше что? Так там под землей и останется?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так ли важен круговорот в природе?  </w:t>
      </w:r>
    </w:p>
    <w:p w:rsidR="00B54269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1</w:t>
      </w:r>
      <w:r w:rsidRPr="007667D3">
        <w:rPr>
          <w:b/>
          <w:color w:val="0D0D0D" w:themeColor="text1" w:themeTint="F2"/>
          <w:sz w:val="28"/>
          <w:szCs w:val="28"/>
        </w:rPr>
        <w:t>проблема.</w:t>
      </w:r>
      <w:r>
        <w:rPr>
          <w:color w:val="0D0D0D" w:themeColor="text1" w:themeTint="F2"/>
          <w:sz w:val="28"/>
          <w:szCs w:val="28"/>
        </w:rPr>
        <w:t xml:space="preserve"> </w:t>
      </w:r>
      <w:r w:rsidRPr="004D288E">
        <w:rPr>
          <w:color w:val="0D0D0D" w:themeColor="text1" w:themeTint="F2"/>
          <w:sz w:val="28"/>
          <w:szCs w:val="28"/>
        </w:rPr>
        <w:t xml:space="preserve">Если комнатные растения не поливать, </w:t>
      </w:r>
      <w:r>
        <w:rPr>
          <w:color w:val="0D0D0D" w:themeColor="text1" w:themeTint="F2"/>
          <w:sz w:val="28"/>
          <w:szCs w:val="28"/>
        </w:rPr>
        <w:t xml:space="preserve"> что с ними произойдет? (</w:t>
      </w:r>
      <w:r w:rsidRPr="004D288E">
        <w:rPr>
          <w:color w:val="0D0D0D" w:themeColor="text1" w:themeTint="F2"/>
          <w:sz w:val="28"/>
          <w:szCs w:val="28"/>
        </w:rPr>
        <w:t>они погибнут.</w:t>
      </w:r>
      <w:r>
        <w:rPr>
          <w:color w:val="0D0D0D" w:themeColor="text1" w:themeTint="F2"/>
          <w:sz w:val="28"/>
          <w:szCs w:val="28"/>
        </w:rPr>
        <w:t>)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</w:t>
      </w:r>
      <w:r w:rsidRPr="004D288E">
        <w:rPr>
          <w:color w:val="0D0D0D" w:themeColor="text1" w:themeTint="F2"/>
          <w:sz w:val="28"/>
          <w:szCs w:val="28"/>
        </w:rPr>
        <w:t xml:space="preserve"> Как выживают растения в природе? За счет чего?</w:t>
      </w:r>
    </w:p>
    <w:p w:rsidR="00B54269" w:rsidRPr="004D288E" w:rsidRDefault="00B54269" w:rsidP="00B54269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9C5677">
        <w:rPr>
          <w:b/>
          <w:color w:val="0D0D0D" w:themeColor="text1" w:themeTint="F2"/>
          <w:sz w:val="28"/>
          <w:szCs w:val="28"/>
        </w:rPr>
        <w:t>2проблема:</w:t>
      </w:r>
      <w:r w:rsidRPr="004D288E">
        <w:rPr>
          <w:color w:val="0D0D0D" w:themeColor="text1" w:themeTint="F2"/>
          <w:sz w:val="28"/>
          <w:szCs w:val="28"/>
        </w:rPr>
        <w:t xml:space="preserve"> Вода на Земле испарилась, но обратно не возвращается. Что произойдет?</w:t>
      </w:r>
    </w:p>
    <w:p w:rsidR="00B54269" w:rsidRPr="004D288E" w:rsidRDefault="00B54269" w:rsidP="00B54269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Какой мы можем сделать в</w:t>
      </w:r>
      <w:r w:rsidRPr="007667D3">
        <w:rPr>
          <w:b/>
          <w:color w:val="0D0D0D" w:themeColor="text1" w:themeTint="F2"/>
          <w:sz w:val="28"/>
          <w:szCs w:val="28"/>
        </w:rPr>
        <w:t>ывод:</w:t>
      </w:r>
      <w:r w:rsidRPr="004D288E">
        <w:rPr>
          <w:color w:val="0D0D0D" w:themeColor="text1" w:themeTint="F2"/>
          <w:sz w:val="28"/>
          <w:szCs w:val="28"/>
        </w:rPr>
        <w:t xml:space="preserve"> Круговорот воды в природе – важный необходимый процесс.</w:t>
      </w:r>
    </w:p>
    <w:p w:rsidR="00B54269" w:rsidRPr="00633CB0" w:rsidRDefault="00633CB0" w:rsidP="00633CB0">
      <w:pPr>
        <w:pStyle w:val="a3"/>
        <w:spacing w:before="0" w:beforeAutospacing="0" w:after="0" w:afterAutospacing="0"/>
        <w:rPr>
          <w:b/>
          <w:bCs/>
          <w:color w:val="0D0D0D" w:themeColor="text1" w:themeTint="F2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54269" w:rsidRPr="00CD37B8">
        <w:rPr>
          <w:color w:val="0D0D0D" w:themeColor="text1" w:themeTint="F2"/>
          <w:sz w:val="28"/>
          <w:szCs w:val="28"/>
        </w:rPr>
        <w:t xml:space="preserve">Коллеги, у  вас на столах лежат разрезные картинки, вспомните,  как двигалась капелька?  В каких состояниях она была во время путешествия. Вспомните,  в каком состоянии она была вначале. Где она жила?  </w:t>
      </w:r>
      <w:proofErr w:type="gramStart"/>
      <w:r w:rsidR="00B54269" w:rsidRPr="00CD37B8">
        <w:rPr>
          <w:color w:val="0D0D0D" w:themeColor="text1" w:themeTint="F2"/>
          <w:sz w:val="28"/>
          <w:szCs w:val="28"/>
        </w:rPr>
        <w:t xml:space="preserve">Смотрите внимательно </w:t>
      </w:r>
      <w:r w:rsidR="00425BA7" w:rsidRPr="00CD37B8">
        <w:rPr>
          <w:color w:val="0D0D0D" w:themeColor="text1" w:themeTint="F2"/>
          <w:sz w:val="28"/>
          <w:szCs w:val="28"/>
        </w:rPr>
        <w:t>на схеме есть</w:t>
      </w:r>
      <w:proofErr w:type="gramEnd"/>
      <w:r w:rsidR="00425BA7" w:rsidRPr="00CD37B8">
        <w:rPr>
          <w:color w:val="0D0D0D" w:themeColor="text1" w:themeTint="F2"/>
          <w:sz w:val="28"/>
          <w:szCs w:val="28"/>
        </w:rPr>
        <w:t xml:space="preserve"> подсказка</w:t>
      </w:r>
      <w:r w:rsidR="00B54269" w:rsidRPr="00CD37B8">
        <w:rPr>
          <w:color w:val="0D0D0D" w:themeColor="text1" w:themeTint="F2"/>
          <w:sz w:val="28"/>
          <w:szCs w:val="28"/>
        </w:rPr>
        <w:t>,</w:t>
      </w:r>
      <w:r w:rsidR="00425BA7" w:rsidRPr="00CD37B8">
        <w:rPr>
          <w:color w:val="0D0D0D" w:themeColor="text1" w:themeTint="F2"/>
          <w:sz w:val="28"/>
          <w:szCs w:val="28"/>
        </w:rPr>
        <w:t xml:space="preserve"> </w:t>
      </w:r>
      <w:r w:rsidR="00B54269" w:rsidRPr="00CD37B8">
        <w:rPr>
          <w:color w:val="0D0D0D" w:themeColor="text1" w:themeTint="F2"/>
          <w:sz w:val="28"/>
          <w:szCs w:val="28"/>
        </w:rPr>
        <w:t xml:space="preserve"> выкладывайте последовательно,</w:t>
      </w:r>
      <w:r w:rsidR="00425BA7" w:rsidRPr="00CD37B8">
        <w:rPr>
          <w:color w:val="0D0D0D" w:themeColor="text1" w:themeTint="F2"/>
          <w:sz w:val="28"/>
          <w:szCs w:val="28"/>
        </w:rPr>
        <w:t xml:space="preserve"> снизу вверх, </w:t>
      </w:r>
      <w:r w:rsidR="00B54269" w:rsidRPr="00CD37B8">
        <w:rPr>
          <w:color w:val="0D0D0D" w:themeColor="text1" w:themeTint="F2"/>
          <w:sz w:val="28"/>
          <w:szCs w:val="28"/>
        </w:rPr>
        <w:t xml:space="preserve"> как капелька ходит по кругу. Не запутайтесь. </w:t>
      </w:r>
      <w:r w:rsidR="00425BA7" w:rsidRPr="00CD37B8">
        <w:rPr>
          <w:color w:val="0D0D0D" w:themeColor="text1" w:themeTint="F2"/>
          <w:sz w:val="28"/>
          <w:szCs w:val="28"/>
        </w:rPr>
        <w:t xml:space="preserve"> А сейчас давайте </w:t>
      </w:r>
      <w:proofErr w:type="gramStart"/>
      <w:r w:rsidR="00425BA7" w:rsidRPr="00CD37B8">
        <w:rPr>
          <w:color w:val="0D0D0D" w:themeColor="text1" w:themeTint="F2"/>
          <w:sz w:val="28"/>
          <w:szCs w:val="28"/>
        </w:rPr>
        <w:t>проверим</w:t>
      </w:r>
      <w:proofErr w:type="gramEnd"/>
      <w:r w:rsidR="00425BA7" w:rsidRPr="00CD37B8">
        <w:rPr>
          <w:color w:val="0D0D0D" w:themeColor="text1" w:themeTint="F2"/>
          <w:sz w:val="28"/>
          <w:szCs w:val="28"/>
        </w:rPr>
        <w:t xml:space="preserve"> как у вас получилось.</w:t>
      </w:r>
      <w:r w:rsidR="00B54269" w:rsidRPr="00CD37B8">
        <w:rPr>
          <w:color w:val="0D0D0D" w:themeColor="text1" w:themeTint="F2"/>
          <w:sz w:val="28"/>
          <w:szCs w:val="28"/>
        </w:rPr>
        <w:br/>
      </w:r>
      <w:r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B54269" w:rsidRPr="00CD37B8">
        <w:rPr>
          <w:bCs/>
          <w:color w:val="0D0D0D" w:themeColor="text1" w:themeTint="F2"/>
          <w:sz w:val="28"/>
          <w:szCs w:val="28"/>
        </w:rPr>
        <w:t xml:space="preserve">Мы не можем прожить без воды. Но с каждым годом чистой воды становится все меньше, так как люди загрязняют водоемы. </w:t>
      </w:r>
    </w:p>
    <w:p w:rsidR="00B54269" w:rsidRPr="00CD37B8" w:rsidRDefault="00B54269" w:rsidP="00B54269">
      <w:pPr>
        <w:pStyle w:val="a3"/>
        <w:spacing w:before="0" w:beforeAutospacing="0" w:after="0" w:afterAutospacing="0"/>
        <w:jc w:val="both"/>
        <w:rPr>
          <w:bCs/>
          <w:color w:val="0D0D0D" w:themeColor="text1" w:themeTint="F2"/>
          <w:sz w:val="28"/>
          <w:szCs w:val="28"/>
        </w:rPr>
      </w:pPr>
      <w:r w:rsidRPr="00CD37B8">
        <w:rPr>
          <w:bCs/>
          <w:color w:val="0D0D0D" w:themeColor="text1" w:themeTint="F2"/>
          <w:sz w:val="28"/>
          <w:szCs w:val="28"/>
        </w:rPr>
        <w:t>А как мы с вами  можем очистить воду в домашних условиях? В этом</w:t>
      </w:r>
      <w:r w:rsidR="002371D0" w:rsidRPr="00CD37B8">
        <w:rPr>
          <w:bCs/>
          <w:color w:val="0D0D0D" w:themeColor="text1" w:themeTint="F2"/>
          <w:sz w:val="28"/>
          <w:szCs w:val="28"/>
        </w:rPr>
        <w:t xml:space="preserve"> мне поможет мой ассистент</w:t>
      </w:r>
      <w:r w:rsidRPr="00CD37B8">
        <w:rPr>
          <w:bCs/>
          <w:color w:val="0D0D0D" w:themeColor="text1" w:themeTint="F2"/>
          <w:sz w:val="28"/>
          <w:szCs w:val="28"/>
        </w:rPr>
        <w:t>.</w:t>
      </w:r>
    </w:p>
    <w:p w:rsidR="00B54269" w:rsidRPr="00CD37B8" w:rsidRDefault="00B54269" w:rsidP="00B5426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D37B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Опыт</w:t>
      </w:r>
      <w:r w:rsidR="00633CB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№4 </w:t>
      </w:r>
      <w:r w:rsidRPr="00CD37B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Pr="00CD37B8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</w:rPr>
        <w:t>«</w:t>
      </w:r>
      <w:r w:rsidRPr="00CD37B8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</w:rPr>
        <w:t>Очистка воды</w:t>
      </w:r>
      <w:r w:rsidRPr="00CD37B8">
        <w:rPr>
          <w:rFonts w:ascii="Times New Roman" w:eastAsia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</w:rPr>
        <w:t>»</w:t>
      </w:r>
      <w:r w:rsidRPr="00CD3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B54269" w:rsidRPr="00CD37B8" w:rsidRDefault="00B54269" w:rsidP="00B54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D37B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Воду будем фильтровать через ватные диски</w:t>
      </w:r>
      <w:r w:rsidRPr="00CD3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 Возьмите пустой стакан вставьте в него воронку, а воронку </w:t>
      </w:r>
      <w:r w:rsidRPr="00CD37B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фильтр – диск</w:t>
      </w:r>
      <w:r w:rsidRPr="00CD3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аккуратно не продавливаем.  А теперь мы </w:t>
      </w:r>
      <w:r w:rsidRPr="00CD37B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воду профильтруем</w:t>
      </w:r>
      <w:r w:rsidRPr="00CD3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Переливаем из большого стакана тонкой струйкой в маленький стакан, но стакан наливайте не полный.</w:t>
      </w:r>
    </w:p>
    <w:p w:rsidR="00B54269" w:rsidRPr="00CD37B8" w:rsidRDefault="00B54269" w:rsidP="00B54269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D37B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Вывод</w:t>
      </w:r>
      <w:r w:rsidRPr="00CD3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  ватный </w:t>
      </w:r>
      <w:r w:rsidR="00737E6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фильтр</w:t>
      </w:r>
      <w:r w:rsidR="00737E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 не пропускает </w:t>
      </w:r>
      <w:r w:rsidRPr="00CD37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мелкие соринки. Вода стала чище.</w:t>
      </w:r>
    </w:p>
    <w:p w:rsidR="006D3DD5" w:rsidRDefault="006D3DD5" w:rsidP="00737E6A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Давайте будем </w:t>
      </w:r>
      <w:r w:rsidR="00377B49">
        <w:rPr>
          <w:rStyle w:val="c3"/>
          <w:color w:val="000000"/>
          <w:sz w:val="28"/>
          <w:szCs w:val="28"/>
        </w:rPr>
        <w:t>ценить,</w:t>
      </w:r>
      <w:r>
        <w:rPr>
          <w:rStyle w:val="c3"/>
          <w:color w:val="000000"/>
          <w:sz w:val="28"/>
          <w:szCs w:val="28"/>
        </w:rPr>
        <w:t xml:space="preserve"> </w:t>
      </w:r>
      <w:r w:rsidR="00377B49">
        <w:rPr>
          <w:rStyle w:val="c3"/>
          <w:color w:val="000000"/>
          <w:sz w:val="28"/>
          <w:szCs w:val="28"/>
        </w:rPr>
        <w:t xml:space="preserve"> и беречь воду!</w:t>
      </w:r>
    </w:p>
    <w:p w:rsidR="00737E6A" w:rsidRDefault="00737E6A" w:rsidP="00737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умыться, не напиться без воды.</w:t>
      </w:r>
    </w:p>
    <w:p w:rsidR="00737E6A" w:rsidRDefault="00737E6A" w:rsidP="00737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Листику не распуститься без воды.</w:t>
      </w:r>
    </w:p>
    <w:p w:rsidR="00737E6A" w:rsidRDefault="00737E6A" w:rsidP="00737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воды прожить не могут</w:t>
      </w:r>
    </w:p>
    <w:p w:rsidR="00737E6A" w:rsidRDefault="00737E6A" w:rsidP="00737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Птица, зверь и человек,</w:t>
      </w:r>
    </w:p>
    <w:p w:rsidR="00737E6A" w:rsidRDefault="00737E6A" w:rsidP="00737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поэтому всегда  </w:t>
      </w:r>
    </w:p>
    <w:p w:rsidR="00737E6A" w:rsidRDefault="00737E6A" w:rsidP="00737E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 везде нужна вода.</w:t>
      </w:r>
    </w:p>
    <w:p w:rsidR="00B54269" w:rsidRPr="00CD37B8" w:rsidRDefault="00B54269" w:rsidP="00B54269">
      <w:pPr>
        <w:pStyle w:val="a3"/>
        <w:spacing w:before="0" w:beforeAutospacing="0" w:after="0" w:afterAutospacing="0"/>
        <w:jc w:val="both"/>
        <w:rPr>
          <w:bCs/>
          <w:color w:val="0D0D0D" w:themeColor="text1" w:themeTint="F2"/>
          <w:sz w:val="28"/>
          <w:szCs w:val="28"/>
        </w:rPr>
      </w:pPr>
    </w:p>
    <w:p w:rsidR="006D3DD5" w:rsidRDefault="006D3DD5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Давайте будем ценить,  и беречь воду!</w:t>
      </w: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умыться, не напиться без воды.</w:t>
      </w: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Листику не распуститься без воды.</w:t>
      </w: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Без воды прожить не могут</w:t>
      </w: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Птица, зверь и человек,</w:t>
      </w: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И поэтому всегда  </w:t>
      </w:r>
    </w:p>
    <w:p w:rsidR="00377B49" w:rsidRDefault="00377B49" w:rsidP="00377B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 везде нужна вода.</w:t>
      </w:r>
    </w:p>
    <w:p w:rsidR="00377B49" w:rsidRPr="00CD37B8" w:rsidRDefault="00377B49" w:rsidP="00377B49">
      <w:pPr>
        <w:pStyle w:val="a3"/>
        <w:spacing w:before="0" w:beforeAutospacing="0" w:after="0" w:afterAutospacing="0"/>
        <w:jc w:val="both"/>
        <w:rPr>
          <w:bCs/>
          <w:color w:val="0D0D0D" w:themeColor="text1" w:themeTint="F2"/>
          <w:sz w:val="28"/>
          <w:szCs w:val="28"/>
        </w:rPr>
      </w:pPr>
    </w:p>
    <w:p w:rsidR="00377B49" w:rsidRDefault="00377B49" w:rsidP="00377B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377B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377B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77B49" w:rsidRDefault="00377B49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3DD5" w:rsidRPr="006D3DD5" w:rsidRDefault="006D3DD5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DD5">
        <w:rPr>
          <w:color w:val="000000"/>
          <w:sz w:val="28"/>
          <w:szCs w:val="28"/>
        </w:rPr>
        <w:t>Человек! Запомни навсегда:</w:t>
      </w:r>
    </w:p>
    <w:p w:rsidR="006D3DD5" w:rsidRPr="006D3DD5" w:rsidRDefault="006D3DD5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DD5">
        <w:rPr>
          <w:color w:val="000000"/>
          <w:sz w:val="28"/>
          <w:szCs w:val="28"/>
        </w:rPr>
        <w:t>Символ жизни на Земле – вода!</w:t>
      </w:r>
    </w:p>
    <w:p w:rsidR="006D3DD5" w:rsidRPr="006D3DD5" w:rsidRDefault="006D3DD5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DD5">
        <w:rPr>
          <w:color w:val="000000"/>
          <w:sz w:val="28"/>
          <w:szCs w:val="28"/>
        </w:rPr>
        <w:t>Экономь её и береги</w:t>
      </w:r>
    </w:p>
    <w:p w:rsidR="006D3DD5" w:rsidRPr="006D3DD5" w:rsidRDefault="006D3DD5" w:rsidP="006D3D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3DD5">
        <w:rPr>
          <w:color w:val="000000"/>
          <w:sz w:val="28"/>
          <w:szCs w:val="28"/>
        </w:rPr>
        <w:t>Мы ведь на планете не одни!</w:t>
      </w:r>
    </w:p>
    <w:p w:rsidR="00B54269" w:rsidRPr="006D3DD5" w:rsidRDefault="00B54269" w:rsidP="006D3DD5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B54269" w:rsidRPr="006D3DD5" w:rsidRDefault="00B54269" w:rsidP="006D3DD5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71297F" w:rsidRPr="00CD37B8" w:rsidRDefault="0071297F" w:rsidP="006D3DD5">
      <w:pPr>
        <w:pStyle w:val="a3"/>
        <w:spacing w:before="0" w:beforeAutospacing="0" w:after="0" w:afterAutospacing="0" w:line="276" w:lineRule="auto"/>
        <w:rPr>
          <w:bCs/>
          <w:color w:val="0D0D0D" w:themeColor="text1" w:themeTint="F2"/>
          <w:sz w:val="28"/>
          <w:szCs w:val="28"/>
        </w:rPr>
      </w:pPr>
    </w:p>
    <w:p w:rsidR="00B76AD1" w:rsidRPr="00CD37B8" w:rsidRDefault="00B76AD1">
      <w:pPr>
        <w:rPr>
          <w:color w:val="0D0D0D" w:themeColor="text1" w:themeTint="F2"/>
        </w:rPr>
      </w:pPr>
    </w:p>
    <w:sectPr w:rsidR="00B76AD1" w:rsidRPr="00CD37B8" w:rsidSect="00B7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269"/>
    <w:rsid w:val="002371D0"/>
    <w:rsid w:val="00334DBD"/>
    <w:rsid w:val="00377B49"/>
    <w:rsid w:val="00425BA7"/>
    <w:rsid w:val="004453C3"/>
    <w:rsid w:val="0053089F"/>
    <w:rsid w:val="005B2F34"/>
    <w:rsid w:val="0061463F"/>
    <w:rsid w:val="00614679"/>
    <w:rsid w:val="00633CB0"/>
    <w:rsid w:val="006D3DD5"/>
    <w:rsid w:val="006F619B"/>
    <w:rsid w:val="0071297F"/>
    <w:rsid w:val="00737E6A"/>
    <w:rsid w:val="009422D1"/>
    <w:rsid w:val="009D6E62"/>
    <w:rsid w:val="00B54269"/>
    <w:rsid w:val="00B76AD1"/>
    <w:rsid w:val="00BC6BD9"/>
    <w:rsid w:val="00BE73D6"/>
    <w:rsid w:val="00CD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69"/>
  </w:style>
  <w:style w:type="paragraph" w:styleId="2">
    <w:name w:val="heading 2"/>
    <w:basedOn w:val="a"/>
    <w:next w:val="a"/>
    <w:link w:val="20"/>
    <w:uiPriority w:val="9"/>
    <w:unhideWhenUsed/>
    <w:qFormat/>
    <w:rsid w:val="00633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269"/>
    <w:rPr>
      <w:b/>
      <w:bCs/>
    </w:rPr>
  </w:style>
  <w:style w:type="character" w:styleId="a5">
    <w:name w:val="Hyperlink"/>
    <w:basedOn w:val="a0"/>
    <w:uiPriority w:val="99"/>
    <w:semiHidden/>
    <w:unhideWhenUsed/>
    <w:rsid w:val="006146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33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73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7E6A"/>
  </w:style>
  <w:style w:type="character" w:customStyle="1" w:styleId="a6">
    <w:name w:val="Основной текст Знак"/>
    <w:basedOn w:val="a0"/>
    <w:link w:val="a7"/>
    <w:rsid w:val="00BE73D6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BE73D6"/>
    <w:pPr>
      <w:shd w:val="clear" w:color="auto" w:fill="FFFFFF"/>
      <w:spacing w:after="0" w:line="317" w:lineRule="exact"/>
      <w:ind w:hanging="440"/>
    </w:pPr>
    <w:rPr>
      <w:sz w:val="27"/>
      <w:szCs w:val="27"/>
    </w:rPr>
  </w:style>
  <w:style w:type="character" w:customStyle="1" w:styleId="1">
    <w:name w:val="Основной текст Знак1"/>
    <w:basedOn w:val="a0"/>
    <w:link w:val="a7"/>
    <w:uiPriority w:val="99"/>
    <w:semiHidden/>
    <w:rsid w:val="00BE73D6"/>
  </w:style>
  <w:style w:type="paragraph" w:styleId="a8">
    <w:name w:val="No Spacing"/>
    <w:uiPriority w:val="1"/>
    <w:qFormat/>
    <w:rsid w:val="00BE73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2017-09-11T15:29:00Z</cp:lastPrinted>
  <dcterms:created xsi:type="dcterms:W3CDTF">2017-09-08T17:03:00Z</dcterms:created>
  <dcterms:modified xsi:type="dcterms:W3CDTF">2019-05-15T10:09:00Z</dcterms:modified>
</cp:coreProperties>
</file>